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9F78C7" w14:textId="174AAE94" w:rsidR="008A3B61" w:rsidRPr="008A3B61" w:rsidRDefault="008A3B61" w:rsidP="008A3B61">
      <w:pPr>
        <w:spacing w:line="520" w:lineRule="exact"/>
        <w:jc w:val="center"/>
        <w:rPr>
          <w:rFonts w:ascii="华文仿宋" w:eastAsia="华文仿宋" w:hAnsi="华文仿宋"/>
          <w:b/>
          <w:sz w:val="24"/>
        </w:rPr>
      </w:pPr>
      <w:r w:rsidRPr="008A3B61">
        <w:rPr>
          <w:rFonts w:ascii="华文仿宋" w:eastAsia="华文仿宋" w:hAnsi="华文仿宋" w:hint="eastAsia"/>
          <w:b/>
          <w:sz w:val="32"/>
          <w:szCs w:val="32"/>
        </w:rPr>
        <w:t>智汇巴蜀.成渝双城经济圈首届大学生求职大赛“筑梦巴蜀 赢在职场”</w:t>
      </w:r>
      <w:r>
        <w:rPr>
          <w:rFonts w:ascii="华文仿宋" w:eastAsia="华文仿宋" w:hAnsi="华文仿宋" w:hint="eastAsia"/>
          <w:b/>
          <w:sz w:val="32"/>
          <w:szCs w:val="32"/>
        </w:rPr>
        <w:t>决赛</w:t>
      </w:r>
    </w:p>
    <w:p w14:paraId="2AE1E407" w14:textId="77777777" w:rsidR="008A3B61" w:rsidRDefault="008A3B61" w:rsidP="008A3B61">
      <w:pPr>
        <w:spacing w:beforeLines="50" w:before="156" w:afterLines="50" w:after="156" w:line="360" w:lineRule="auto"/>
        <w:ind w:firstLineChars="200" w:firstLine="480"/>
        <w:jc w:val="left"/>
      </w:pPr>
      <w:r w:rsidRPr="00926803">
        <w:rPr>
          <w:rFonts w:asciiTheme="minorEastAsia" w:eastAsiaTheme="minorEastAsia" w:hAnsiTheme="minorEastAsia"/>
          <w:sz w:val="24"/>
        </w:rPr>
        <w:t>通过初赛的层层选拔，2020年11月13日19:00大学生职业发展协会在我校本部2-2举办了首届大学生求职大赛“筑梦巴蜀 赢在职场”大赛决赛。</w:t>
      </w:r>
      <w:r>
        <w:rPr>
          <w:rFonts w:asciiTheme="minorEastAsia" w:eastAsiaTheme="minorEastAsia" w:hAnsiTheme="minorEastAsia" w:hint="eastAsia"/>
          <w:bCs/>
          <w:sz w:val="24"/>
        </w:rPr>
        <w:t>决赛</w:t>
      </w:r>
      <w:r w:rsidRPr="00292BB2">
        <w:rPr>
          <w:rFonts w:asciiTheme="minorEastAsia" w:eastAsiaTheme="minorEastAsia" w:hAnsiTheme="minorEastAsia" w:hint="eastAsia"/>
          <w:bCs/>
          <w:sz w:val="24"/>
        </w:rPr>
        <w:t>我们邀请到了</w:t>
      </w:r>
      <w:r w:rsidRPr="00292BB2">
        <w:rPr>
          <w:rFonts w:asciiTheme="minorEastAsia" w:eastAsiaTheme="minorEastAsia" w:hAnsiTheme="minorEastAsia"/>
          <w:sz w:val="24"/>
        </w:rPr>
        <w:t>百胜集团攀枝花KFC品牌职业经理人吴丽萍，沃尔玛商品分区副总袁斌；华西证券川西分公司首次分析师、攀枝花大道营业部总经理付裕杰；成都众望投资咨询有限公司谢鹏</w:t>
      </w:r>
      <w:r w:rsidRPr="00292BB2">
        <w:rPr>
          <w:rFonts w:asciiTheme="minorEastAsia" w:eastAsiaTheme="minorEastAsia" w:hAnsiTheme="minorEastAsia" w:hint="eastAsia"/>
          <w:sz w:val="24"/>
        </w:rPr>
        <w:t>以及</w:t>
      </w:r>
      <w:r w:rsidRPr="00292BB2">
        <w:rPr>
          <w:rFonts w:asciiTheme="minorEastAsia" w:eastAsiaTheme="minorEastAsia" w:hAnsiTheme="minorEastAsia"/>
          <w:sz w:val="24"/>
        </w:rPr>
        <w:t>四川链家房地产公司销售经理</w:t>
      </w:r>
      <w:r w:rsidRPr="00292BB2">
        <w:rPr>
          <w:rFonts w:asciiTheme="minorEastAsia" w:eastAsiaTheme="minorEastAsia" w:hAnsiTheme="minorEastAsia" w:hint="eastAsia"/>
          <w:sz w:val="24"/>
        </w:rPr>
        <w:t>王兰。</w:t>
      </w:r>
    </w:p>
    <w:p w14:paraId="36F5BD01" w14:textId="77777777" w:rsidR="008A3B61" w:rsidRDefault="008A3B61" w:rsidP="008A3B61">
      <w:pPr>
        <w:spacing w:beforeLines="50" w:before="156" w:afterLines="50" w:after="156" w:line="360" w:lineRule="auto"/>
        <w:ind w:firstLineChars="200" w:firstLine="480"/>
        <w:jc w:val="left"/>
        <w:rPr>
          <w:rFonts w:asciiTheme="minorEastAsia" w:eastAsiaTheme="minorEastAsia" w:hAnsiTheme="minorEastAsia"/>
          <w:sz w:val="24"/>
        </w:rPr>
      </w:pPr>
      <w:r w:rsidRPr="00926803">
        <w:rPr>
          <w:rFonts w:asciiTheme="minorEastAsia" w:eastAsiaTheme="minorEastAsia" w:hAnsiTheme="minorEastAsia"/>
          <w:sz w:val="24"/>
        </w:rPr>
        <w:t>本场比赛流程为选手递交和展示简历、才艺表演、自我介绍、选手演讲以及评委老师现场提问。活动采用还原模拟招聘会现场的形式，在招聘会过程中“求职者”首先进行自我介绍，然后由评委就简历和自我介绍中的情况进行针对性提问，并根据每位同学的简历制作、容貌装束以及现场应变的表现进行打分。</w:t>
      </w:r>
    </w:p>
    <w:p w14:paraId="0C60AEC0" w14:textId="77777777" w:rsidR="008A3B61" w:rsidRDefault="008A3B61" w:rsidP="008A3B61">
      <w:pPr>
        <w:spacing w:beforeLines="50" w:before="156" w:afterLines="50" w:after="156" w:line="360" w:lineRule="auto"/>
        <w:ind w:firstLineChars="200" w:firstLine="480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经过激烈的竞争和评委的层层选拔，现将获奖名单公布如下：</w:t>
      </w:r>
    </w:p>
    <w:p w14:paraId="741CB7FD" w14:textId="77777777" w:rsidR="008A3B61" w:rsidRDefault="008A3B61" w:rsidP="008A3B61">
      <w:pPr>
        <w:spacing w:beforeLines="50" w:before="156" w:afterLines="50" w:after="156" w:line="360" w:lineRule="auto"/>
        <w:ind w:firstLineChars="200" w:firstLine="480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一等奖：李媛媛</w:t>
      </w:r>
    </w:p>
    <w:p w14:paraId="0CCB669D" w14:textId="77777777" w:rsidR="008A3B61" w:rsidRDefault="008A3B61" w:rsidP="008A3B61">
      <w:pPr>
        <w:spacing w:beforeLines="50" w:before="156" w:afterLines="50" w:after="156" w:line="360" w:lineRule="auto"/>
        <w:ind w:firstLineChars="200" w:firstLine="480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二等奖：尹鸿艺、杨爽</w:t>
      </w:r>
    </w:p>
    <w:p w14:paraId="722C58B1" w14:textId="77777777" w:rsidR="008A3B61" w:rsidRDefault="008A3B61" w:rsidP="008A3B61">
      <w:pPr>
        <w:spacing w:beforeLines="50" w:before="156" w:afterLines="50" w:after="156" w:line="360" w:lineRule="auto"/>
        <w:ind w:firstLineChars="200" w:firstLine="480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三等奖：吴佳、李阳兵、曾郑洪</w:t>
      </w:r>
    </w:p>
    <w:p w14:paraId="2A537F54" w14:textId="77777777" w:rsidR="008A3B61" w:rsidRPr="00292BB2" w:rsidRDefault="008A3B61" w:rsidP="008A3B61">
      <w:pPr>
        <w:spacing w:beforeLines="50" w:before="156" w:afterLines="50" w:after="156" w:line="360" w:lineRule="auto"/>
        <w:ind w:firstLineChars="200" w:firstLine="480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优秀奖：张春连、罗秋凤、董文韬、陈海萍</w:t>
      </w:r>
    </w:p>
    <w:p w14:paraId="60488B43" w14:textId="77777777" w:rsidR="008A3B61" w:rsidRDefault="008A3B61" w:rsidP="008A3B61">
      <w:pPr>
        <w:spacing w:line="520" w:lineRule="exact"/>
        <w:jc w:val="left"/>
        <w:rPr>
          <w:rFonts w:asciiTheme="minorEastAsia" w:eastAsiaTheme="minorEastAsia" w:hAnsiTheme="minorEastAsia"/>
          <w:b/>
          <w:bCs/>
          <w:sz w:val="24"/>
        </w:rPr>
      </w:pPr>
      <w:r>
        <w:rPr>
          <w:rFonts w:asciiTheme="minorEastAsia" w:eastAsiaTheme="minorEastAsia" w:hAnsiTheme="minorEastAsia" w:hint="eastAsia"/>
          <w:b/>
          <w:bCs/>
          <w:sz w:val="24"/>
        </w:rPr>
        <w:t>决</w:t>
      </w:r>
      <w:r w:rsidRPr="00922615">
        <w:rPr>
          <w:rFonts w:asciiTheme="minorEastAsia" w:eastAsiaTheme="minorEastAsia" w:hAnsiTheme="minorEastAsia" w:hint="eastAsia"/>
          <w:b/>
          <w:bCs/>
          <w:sz w:val="24"/>
        </w:rPr>
        <w:t>赛照片：</w:t>
      </w:r>
    </w:p>
    <w:p w14:paraId="5A1369B2" w14:textId="77777777" w:rsidR="008A3B61" w:rsidRDefault="008A3B61" w:rsidP="008A3B61">
      <w:pPr>
        <w:jc w:val="left"/>
        <w:rPr>
          <w:rFonts w:asciiTheme="minorEastAsia" w:eastAsiaTheme="minorEastAsia" w:hAnsiTheme="minorEastAsia"/>
          <w:sz w:val="24"/>
        </w:rPr>
      </w:pPr>
    </w:p>
    <w:p w14:paraId="35CAC222" w14:textId="77777777" w:rsidR="008A3B61" w:rsidRDefault="008A3B61" w:rsidP="008A3B61">
      <w:pPr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b/>
          <w:bCs/>
          <w:noProof/>
          <w:sz w:val="24"/>
        </w:rPr>
        <w:lastRenderedPageBreak/>
        <w:drawing>
          <wp:inline distT="0" distB="0" distL="0" distR="0" wp14:anchorId="56E0B680" wp14:editId="05C635B4">
            <wp:extent cx="5273675" cy="3517900"/>
            <wp:effectExtent l="0" t="0" r="3175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51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865E7B" w14:textId="77777777" w:rsidR="008A3B61" w:rsidRDefault="008A3B61" w:rsidP="008A3B61">
      <w:pPr>
        <w:tabs>
          <w:tab w:val="center" w:pos="4153"/>
          <w:tab w:val="left" w:pos="5724"/>
        </w:tabs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sz w:val="24"/>
        </w:rPr>
        <w:tab/>
      </w:r>
      <w:r>
        <w:rPr>
          <w:rFonts w:asciiTheme="minorEastAsia" w:eastAsiaTheme="minorEastAsia" w:hAnsiTheme="minorEastAsia" w:hint="eastAsia"/>
          <w:sz w:val="24"/>
        </w:rPr>
        <w:t>（决赛现场）</w:t>
      </w:r>
      <w:r>
        <w:rPr>
          <w:rFonts w:asciiTheme="minorEastAsia" w:eastAsiaTheme="minorEastAsia" w:hAnsiTheme="minorEastAsia"/>
          <w:sz w:val="24"/>
        </w:rPr>
        <w:tab/>
      </w:r>
    </w:p>
    <w:p w14:paraId="43E35D24" w14:textId="77777777" w:rsidR="008A3B61" w:rsidRDefault="008A3B61" w:rsidP="008A3B61">
      <w:pPr>
        <w:tabs>
          <w:tab w:val="center" w:pos="4153"/>
          <w:tab w:val="left" w:pos="5724"/>
        </w:tabs>
        <w:jc w:val="left"/>
        <w:rPr>
          <w:rFonts w:asciiTheme="minorEastAsia" w:eastAsiaTheme="minorEastAsia" w:hAnsiTheme="minorEastAsia"/>
          <w:sz w:val="24"/>
        </w:rPr>
      </w:pPr>
    </w:p>
    <w:p w14:paraId="0478FA5C" w14:textId="77777777" w:rsidR="008A3B61" w:rsidRDefault="008A3B61" w:rsidP="008A3B61">
      <w:pPr>
        <w:tabs>
          <w:tab w:val="left" w:pos="960"/>
        </w:tabs>
        <w:jc w:val="left"/>
        <w:rPr>
          <w:rFonts w:asciiTheme="minorEastAsia" w:eastAsiaTheme="minorEastAsia" w:hAnsiTheme="minorEastAsia"/>
          <w:sz w:val="24"/>
        </w:rPr>
      </w:pPr>
      <w:r>
        <w:rPr>
          <w:noProof/>
        </w:rPr>
        <w:drawing>
          <wp:inline distT="0" distB="0" distL="0" distR="0" wp14:anchorId="2006EEC5" wp14:editId="4502ADC5">
            <wp:extent cx="5274310" cy="3515995"/>
            <wp:effectExtent l="0" t="0" r="254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94B74" w14:textId="77777777" w:rsidR="008A3B61" w:rsidRDefault="008A3B61" w:rsidP="008A3B61">
      <w:pPr>
        <w:jc w:val="left"/>
        <w:rPr>
          <w:rFonts w:asciiTheme="minorEastAsia" w:eastAsiaTheme="minorEastAsia" w:hAnsiTheme="minorEastAsia"/>
          <w:sz w:val="24"/>
        </w:rPr>
      </w:pPr>
    </w:p>
    <w:p w14:paraId="3B40652D" w14:textId="77777777" w:rsidR="008A3B61" w:rsidRDefault="008A3B61" w:rsidP="008A3B61">
      <w:pPr>
        <w:jc w:val="left"/>
        <w:rPr>
          <w:rFonts w:asciiTheme="minorEastAsia" w:eastAsiaTheme="minorEastAsia" w:hAnsiTheme="minorEastAsia"/>
          <w:sz w:val="24"/>
        </w:rPr>
      </w:pPr>
      <w:r>
        <w:rPr>
          <w:noProof/>
        </w:rPr>
        <w:lastRenderedPageBreak/>
        <w:drawing>
          <wp:inline distT="0" distB="0" distL="0" distR="0" wp14:anchorId="12D12CDF" wp14:editId="7DB3135E">
            <wp:extent cx="5274310" cy="3515995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6467E" w14:textId="77777777" w:rsidR="008A3B61" w:rsidRDefault="008A3B61" w:rsidP="008A3B61">
      <w:pPr>
        <w:jc w:val="left"/>
        <w:rPr>
          <w:rFonts w:asciiTheme="minorEastAsia" w:eastAsiaTheme="minorEastAsia" w:hAnsiTheme="minorEastAsia"/>
          <w:sz w:val="24"/>
        </w:rPr>
      </w:pPr>
    </w:p>
    <w:p w14:paraId="447B0CC4" w14:textId="77777777" w:rsidR="008A3B61" w:rsidRDefault="008A3B61" w:rsidP="008A3B61">
      <w:pPr>
        <w:jc w:val="left"/>
        <w:rPr>
          <w:rFonts w:asciiTheme="minorEastAsia" w:eastAsiaTheme="minorEastAsia" w:hAnsiTheme="minorEastAsia"/>
          <w:sz w:val="24"/>
        </w:rPr>
      </w:pPr>
      <w:r>
        <w:rPr>
          <w:noProof/>
        </w:rPr>
        <w:drawing>
          <wp:inline distT="0" distB="0" distL="0" distR="0" wp14:anchorId="59FAEB5E" wp14:editId="0A24567C">
            <wp:extent cx="5274310" cy="3515995"/>
            <wp:effectExtent l="0" t="0" r="254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58F7F" w14:textId="77777777" w:rsidR="008A3B61" w:rsidRDefault="008A3B61" w:rsidP="008A3B61">
      <w:pPr>
        <w:jc w:val="center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（选手演讲环节）</w:t>
      </w:r>
    </w:p>
    <w:p w14:paraId="4D7EE23D" w14:textId="77777777" w:rsidR="008A3B61" w:rsidRDefault="008A3B61" w:rsidP="008A3B61">
      <w:pPr>
        <w:jc w:val="left"/>
        <w:rPr>
          <w:rFonts w:asciiTheme="minorEastAsia" w:eastAsiaTheme="minorEastAsia" w:hAnsiTheme="minorEastAsia"/>
          <w:sz w:val="24"/>
        </w:rPr>
      </w:pPr>
      <w:r>
        <w:rPr>
          <w:noProof/>
        </w:rPr>
        <w:lastRenderedPageBreak/>
        <w:drawing>
          <wp:inline distT="0" distB="0" distL="0" distR="0" wp14:anchorId="2F1684A7" wp14:editId="0DEBB797">
            <wp:extent cx="5274310" cy="3515995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A159B" w14:textId="77777777" w:rsidR="008A3B61" w:rsidRDefault="008A3B61" w:rsidP="008A3B61">
      <w:pPr>
        <w:jc w:val="center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（抽奖环节获奖同学与颁奖老师合照）</w:t>
      </w:r>
    </w:p>
    <w:p w14:paraId="58DB8DCF" w14:textId="77777777" w:rsidR="008A3B61" w:rsidRPr="00C7128E" w:rsidRDefault="008A3B61" w:rsidP="008A3B61">
      <w:pPr>
        <w:rPr>
          <w:rFonts w:asciiTheme="minorEastAsia" w:eastAsiaTheme="minorEastAsia" w:hAnsiTheme="minorEastAsia"/>
          <w:sz w:val="24"/>
        </w:rPr>
      </w:pPr>
    </w:p>
    <w:p w14:paraId="79DC285F" w14:textId="77777777" w:rsidR="008A3B61" w:rsidRDefault="008A3B61" w:rsidP="008A3B61">
      <w:pPr>
        <w:jc w:val="left"/>
        <w:rPr>
          <w:rFonts w:asciiTheme="minorEastAsia" w:eastAsiaTheme="minorEastAsia" w:hAnsiTheme="minorEastAsia"/>
          <w:sz w:val="24"/>
        </w:rPr>
      </w:pPr>
      <w:r>
        <w:rPr>
          <w:noProof/>
        </w:rPr>
        <w:drawing>
          <wp:inline distT="0" distB="0" distL="0" distR="0" wp14:anchorId="26EEC2D2" wp14:editId="30B4B726">
            <wp:extent cx="5274310" cy="3515995"/>
            <wp:effectExtent l="0" t="0" r="254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5AD1D" w14:textId="77777777" w:rsidR="008A3B61" w:rsidRDefault="008A3B61" w:rsidP="008A3B61">
      <w:pPr>
        <w:jc w:val="left"/>
        <w:rPr>
          <w:rFonts w:asciiTheme="minorEastAsia" w:eastAsiaTheme="minorEastAsia" w:hAnsiTheme="minorEastAsia"/>
          <w:sz w:val="24"/>
        </w:rPr>
      </w:pPr>
      <w:r>
        <w:rPr>
          <w:noProof/>
        </w:rPr>
        <w:lastRenderedPageBreak/>
        <w:drawing>
          <wp:inline distT="0" distB="0" distL="0" distR="0" wp14:anchorId="1FE303E0" wp14:editId="63185E66">
            <wp:extent cx="5274310" cy="3515995"/>
            <wp:effectExtent l="0" t="0" r="254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EFAE5" w14:textId="77777777" w:rsidR="008A3B61" w:rsidRDefault="008A3B61" w:rsidP="008A3B61">
      <w:pPr>
        <w:jc w:val="center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（评委老师颁奖环节）</w:t>
      </w:r>
    </w:p>
    <w:p w14:paraId="417BD000" w14:textId="77777777" w:rsidR="008A3B61" w:rsidRDefault="008A3B61" w:rsidP="008A3B61">
      <w:pPr>
        <w:jc w:val="left"/>
        <w:rPr>
          <w:rFonts w:asciiTheme="minorEastAsia" w:eastAsiaTheme="minorEastAsia" w:hAnsiTheme="minorEastAsia"/>
          <w:sz w:val="24"/>
        </w:rPr>
      </w:pPr>
      <w:r>
        <w:rPr>
          <w:noProof/>
        </w:rPr>
        <w:drawing>
          <wp:inline distT="0" distB="0" distL="0" distR="0" wp14:anchorId="38EA4779" wp14:editId="0EC4AD53">
            <wp:extent cx="5274310" cy="3515995"/>
            <wp:effectExtent l="0" t="0" r="254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1FB45" w14:textId="4E5CF3AC" w:rsidR="006F02CC" w:rsidRDefault="008A3B61" w:rsidP="008A3B61">
      <w:pPr>
        <w:jc w:val="center"/>
      </w:pPr>
      <w:r>
        <w:rPr>
          <w:rFonts w:asciiTheme="minorEastAsia" w:eastAsiaTheme="minorEastAsia" w:hAnsiTheme="minorEastAsia" w:hint="eastAsia"/>
          <w:sz w:val="24"/>
        </w:rPr>
        <w:t>（各获奖参赛选手及评委老师合</w:t>
      </w:r>
      <w:r>
        <w:rPr>
          <w:rFonts w:asciiTheme="minorEastAsia" w:eastAsiaTheme="minorEastAsia" w:hAnsiTheme="minorEastAsia" w:hint="eastAsia"/>
          <w:sz w:val="24"/>
        </w:rPr>
        <w:t>影）</w:t>
      </w:r>
    </w:p>
    <w:sectPr w:rsidR="006F02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43BF79" w14:textId="77777777" w:rsidR="00603A74" w:rsidRDefault="00603A74" w:rsidP="008A3B61">
      <w:r>
        <w:separator/>
      </w:r>
    </w:p>
  </w:endnote>
  <w:endnote w:type="continuationSeparator" w:id="0">
    <w:p w14:paraId="2997A1A3" w14:textId="77777777" w:rsidR="00603A74" w:rsidRDefault="00603A74" w:rsidP="008A3B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52D73A" w14:textId="77777777" w:rsidR="00603A74" w:rsidRDefault="00603A74" w:rsidP="008A3B61">
      <w:r>
        <w:separator/>
      </w:r>
    </w:p>
  </w:footnote>
  <w:footnote w:type="continuationSeparator" w:id="0">
    <w:p w14:paraId="48846D00" w14:textId="77777777" w:rsidR="00603A74" w:rsidRDefault="00603A74" w:rsidP="008A3B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07E63"/>
    <w:rsid w:val="0039153E"/>
    <w:rsid w:val="00603A74"/>
    <w:rsid w:val="00624545"/>
    <w:rsid w:val="008A3B61"/>
    <w:rsid w:val="00907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39FDC1"/>
  <w15:chartTrackingRefBased/>
  <w15:docId w15:val="{700223B0-EB55-4FB2-8D5F-98104FD46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3B6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3B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A3B6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A3B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A3B6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77</Words>
  <Characters>443</Characters>
  <Application>Microsoft Office Word</Application>
  <DocSecurity>0</DocSecurity>
  <Lines>3</Lines>
  <Paragraphs>1</Paragraphs>
  <ScaleCrop>false</ScaleCrop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bexina zheng</dc:creator>
  <cp:keywords/>
  <dc:description/>
  <cp:lastModifiedBy>bexina zheng</cp:lastModifiedBy>
  <cp:revision>2</cp:revision>
  <dcterms:created xsi:type="dcterms:W3CDTF">2020-11-14T14:44:00Z</dcterms:created>
  <dcterms:modified xsi:type="dcterms:W3CDTF">2020-11-14T14:47:00Z</dcterms:modified>
</cp:coreProperties>
</file>